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B7D69E8" w14:textId="77777777" w:rsidR="006F6166" w:rsidRDefault="00E60231">
      <w:pPr>
        <w:spacing w:line="240" w:lineRule="auto"/>
      </w:pPr>
      <w:r>
        <w:rPr>
          <w:b/>
          <w:noProof/>
          <w:color w:val="24E7FC"/>
          <w:sz w:val="32"/>
          <w:szCs w:val="32"/>
        </w:rPr>
        <w:drawing>
          <wp:inline distT="0" distB="0" distL="0" distR="0" wp14:anchorId="5152AB37" wp14:editId="6B7F365F">
            <wp:extent cx="3768852" cy="1185672"/>
            <wp:effectExtent l="0" t="0" r="0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68852" cy="118567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A55BFBE" wp14:editId="16A99ECA">
            <wp:extent cx="1143000" cy="1143000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554DFE4" w14:textId="77777777" w:rsidR="006F6166" w:rsidRDefault="00E60231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541E1C46" w14:textId="77777777" w:rsidR="006F6166" w:rsidRDefault="00E60231">
      <w:pPr>
        <w:spacing w:line="240" w:lineRule="auto"/>
        <w:rPr>
          <w:color w:val="000000"/>
        </w:rPr>
      </w:pPr>
      <w:r>
        <w:rPr>
          <w:b/>
          <w:sz w:val="24"/>
          <w:szCs w:val="24"/>
        </w:rPr>
        <w:t xml:space="preserve">Kouvolan suunnistajien 10-vuotisjuhlakilpailuna perinteinen kansallinen </w:t>
      </w:r>
    </w:p>
    <w:p w14:paraId="222F7961" w14:textId="77777777" w:rsidR="006F6166" w:rsidRDefault="00E60231">
      <w:pPr>
        <w:rPr>
          <w:b/>
          <w:color w:val="000000"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KevätSuunnistus</w:t>
      </w:r>
      <w:proofErr w:type="spellEnd"/>
      <w:r>
        <w:rPr>
          <w:b/>
          <w:color w:val="000000"/>
          <w:sz w:val="24"/>
          <w:szCs w:val="24"/>
        </w:rPr>
        <w:t xml:space="preserve"> Kouvolassa 6.9.2020</w:t>
      </w:r>
    </w:p>
    <w:p w14:paraId="125050D0" w14:textId="77777777" w:rsidR="006F6166" w:rsidRDefault="00E60231">
      <w:pPr>
        <w:rPr>
          <w:b/>
          <w:color w:val="000000"/>
          <w:sz w:val="24"/>
          <w:szCs w:val="24"/>
        </w:rPr>
      </w:pPr>
      <w:bookmarkStart w:id="0" w:name="_gjdgxs" w:colFirst="0" w:colLast="0"/>
      <w:bookmarkEnd w:id="0"/>
      <w:r>
        <w:rPr>
          <w:b/>
          <w:color w:val="000000"/>
          <w:sz w:val="24"/>
          <w:szCs w:val="24"/>
        </w:rPr>
        <w:t>Poikkeuksellisen tilanteen vuoksi kilpailu järjestetään yksipäiväisenä tuplakeskimatkana. Ensimmäinen lähtö klo 10.00 ja toinen lähtö klo 12.30.</w:t>
      </w:r>
    </w:p>
    <w:p w14:paraId="2E38F57C" w14:textId="77777777" w:rsidR="006F6166" w:rsidRDefault="006F6166">
      <w:pPr>
        <w:rPr>
          <w:color w:val="000000"/>
        </w:rPr>
      </w:pPr>
    </w:p>
    <w:p w14:paraId="5A2E592E" w14:textId="5A59A175" w:rsidR="006F6166" w:rsidRDefault="00E60231">
      <w:pP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Sarjat</w:t>
      </w:r>
      <w:r>
        <w:rPr>
          <w:color w:val="000000"/>
          <w:sz w:val="24"/>
          <w:szCs w:val="24"/>
        </w:rPr>
        <w:t>: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H/D21A,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H/D35-80, H85. H/D20-16, H/D14, 13, 12, 10 sekä HD</w:t>
      </w:r>
      <w:r w:rsidR="00F07E32">
        <w:rPr>
          <w:color w:val="000000"/>
          <w:sz w:val="24"/>
          <w:szCs w:val="24"/>
        </w:rPr>
        <w:t>S</w:t>
      </w:r>
      <w:r>
        <w:rPr>
          <w:color w:val="000000"/>
          <w:sz w:val="24"/>
          <w:szCs w:val="24"/>
        </w:rPr>
        <w:t xml:space="preserve"> (</w:t>
      </w:r>
      <w:r w:rsidR="00F07E32">
        <w:rPr>
          <w:color w:val="000000"/>
          <w:sz w:val="24"/>
          <w:szCs w:val="24"/>
        </w:rPr>
        <w:t>saattaja</w:t>
      </w:r>
      <w:r w:rsidR="00F07E32">
        <w:rPr>
          <w:color w:val="000000"/>
          <w:sz w:val="24"/>
          <w:szCs w:val="24"/>
        </w:rPr>
        <w:t xml:space="preserve">sarja </w:t>
      </w:r>
      <w:proofErr w:type="spellStart"/>
      <w:r>
        <w:rPr>
          <w:color w:val="000000"/>
          <w:sz w:val="24"/>
          <w:szCs w:val="24"/>
        </w:rPr>
        <w:t>IRMAssa</w:t>
      </w:r>
      <w:proofErr w:type="spellEnd"/>
      <w:r>
        <w:rPr>
          <w:color w:val="000000"/>
          <w:sz w:val="24"/>
          <w:szCs w:val="24"/>
        </w:rPr>
        <w:t xml:space="preserve"> nimellä ”</w:t>
      </w:r>
      <w:proofErr w:type="spellStart"/>
      <w:r>
        <w:rPr>
          <w:color w:val="000000"/>
          <w:sz w:val="24"/>
          <w:szCs w:val="24"/>
        </w:rPr>
        <w:t>RRSaat</w:t>
      </w:r>
      <w:proofErr w:type="spellEnd"/>
      <w:r>
        <w:rPr>
          <w:color w:val="000000"/>
          <w:sz w:val="24"/>
          <w:szCs w:val="24"/>
        </w:rPr>
        <w:t>”).</w:t>
      </w:r>
    </w:p>
    <w:p w14:paraId="3F203053" w14:textId="77777777" w:rsidR="006F6166" w:rsidRDefault="006F6166">
      <w:pPr>
        <w:rPr>
          <w:color w:val="000000"/>
          <w:sz w:val="24"/>
          <w:szCs w:val="24"/>
        </w:rPr>
      </w:pPr>
    </w:p>
    <w:p w14:paraId="50EAA83C" w14:textId="72ED4170" w:rsidR="006F6166" w:rsidRDefault="00F07E32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HDS (</w:t>
      </w:r>
      <w:proofErr w:type="spellStart"/>
      <w:r w:rsidR="00E60231">
        <w:rPr>
          <w:color w:val="000000"/>
          <w:sz w:val="24"/>
          <w:szCs w:val="24"/>
        </w:rPr>
        <w:t>RRSaat</w:t>
      </w:r>
      <w:proofErr w:type="spellEnd"/>
      <w:r>
        <w:rPr>
          <w:color w:val="000000"/>
          <w:sz w:val="24"/>
          <w:szCs w:val="24"/>
        </w:rPr>
        <w:t>)</w:t>
      </w:r>
      <w:r w:rsidR="00E60231">
        <w:rPr>
          <w:color w:val="000000"/>
          <w:sz w:val="24"/>
          <w:szCs w:val="24"/>
        </w:rPr>
        <w:t xml:space="preserve"> on</w:t>
      </w:r>
      <w:r>
        <w:rPr>
          <w:color w:val="000000"/>
          <w:sz w:val="24"/>
          <w:szCs w:val="24"/>
        </w:rPr>
        <w:t xml:space="preserve"> </w:t>
      </w:r>
      <w:r w:rsidR="00E60231">
        <w:rPr>
          <w:color w:val="000000"/>
          <w:sz w:val="24"/>
          <w:szCs w:val="24"/>
        </w:rPr>
        <w:t xml:space="preserve">aloitteleville lapsille tarkoitettu ikärajaton </w:t>
      </w:r>
      <w:r>
        <w:rPr>
          <w:color w:val="000000"/>
          <w:sz w:val="24"/>
          <w:szCs w:val="24"/>
        </w:rPr>
        <w:t>tyt</w:t>
      </w:r>
      <w:r>
        <w:rPr>
          <w:color w:val="000000"/>
          <w:sz w:val="24"/>
          <w:szCs w:val="24"/>
        </w:rPr>
        <w:t>töjen</w:t>
      </w:r>
      <w:r>
        <w:rPr>
          <w:color w:val="000000"/>
          <w:sz w:val="24"/>
          <w:szCs w:val="24"/>
        </w:rPr>
        <w:t xml:space="preserve"> ja po</w:t>
      </w:r>
      <w:r>
        <w:rPr>
          <w:color w:val="000000"/>
          <w:sz w:val="24"/>
          <w:szCs w:val="24"/>
        </w:rPr>
        <w:t>ikien</w:t>
      </w:r>
      <w:r>
        <w:rPr>
          <w:color w:val="000000"/>
          <w:sz w:val="24"/>
          <w:szCs w:val="24"/>
        </w:rPr>
        <w:t xml:space="preserve"> yhteinen </w:t>
      </w:r>
      <w:r w:rsidR="00E60231">
        <w:rPr>
          <w:color w:val="000000"/>
          <w:sz w:val="24"/>
          <w:szCs w:val="24"/>
        </w:rPr>
        <w:t xml:space="preserve">kuntosarja (ns. saattajasarja), jossa lapsen mukana radan kulkee tämän vanhempi tai muu huoltaja. Sarjaan ilmoittaudutaan </w:t>
      </w:r>
      <w:proofErr w:type="spellStart"/>
      <w:r w:rsidR="00E60231">
        <w:rPr>
          <w:color w:val="000000"/>
          <w:sz w:val="24"/>
          <w:szCs w:val="24"/>
        </w:rPr>
        <w:t>IRMAssa</w:t>
      </w:r>
      <w:proofErr w:type="spellEnd"/>
      <w:r w:rsidR="00E60231">
        <w:rPr>
          <w:color w:val="000000"/>
          <w:sz w:val="24"/>
          <w:szCs w:val="24"/>
        </w:rPr>
        <w:t xml:space="preserve"> saatettavan lapsen nimellä. Sarjaan </w:t>
      </w:r>
      <w:r w:rsidR="00417C99">
        <w:rPr>
          <w:color w:val="000000"/>
          <w:sz w:val="24"/>
          <w:szCs w:val="24"/>
        </w:rPr>
        <w:t>HDS</w:t>
      </w:r>
      <w:r w:rsidR="00E60231">
        <w:rPr>
          <w:color w:val="000000"/>
          <w:sz w:val="24"/>
          <w:szCs w:val="24"/>
        </w:rPr>
        <w:t xml:space="preserve"> osallistuminen ei edellytä voimassa olevaa </w:t>
      </w:r>
      <w:proofErr w:type="spellStart"/>
      <w:r w:rsidR="00E60231">
        <w:rPr>
          <w:color w:val="000000"/>
          <w:sz w:val="24"/>
          <w:szCs w:val="24"/>
        </w:rPr>
        <w:t>SSL:n</w:t>
      </w:r>
      <w:proofErr w:type="spellEnd"/>
      <w:r w:rsidR="00E60231">
        <w:rPr>
          <w:color w:val="000000"/>
          <w:sz w:val="24"/>
          <w:szCs w:val="24"/>
        </w:rPr>
        <w:t xml:space="preserve"> lisenssiä.</w:t>
      </w:r>
    </w:p>
    <w:p w14:paraId="5544D598" w14:textId="77777777" w:rsidR="006F6166" w:rsidRDefault="006F6166">
      <w:pPr>
        <w:rPr>
          <w:color w:val="000000"/>
        </w:rPr>
      </w:pPr>
    </w:p>
    <w:p w14:paraId="4CC31337" w14:textId="77777777" w:rsidR="006F6166" w:rsidRDefault="00E60231">
      <w:pP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Maasto:</w:t>
      </w:r>
      <w:r>
        <w:rPr>
          <w:color w:val="000000"/>
          <w:sz w:val="24"/>
          <w:szCs w:val="24"/>
        </w:rPr>
        <w:t xml:space="preserve"> Keskimatkalle tilava, paljon detaljeja sisältävä maastoalue. Keskimatkan Molemmat kilpailut voidaan pääosin käydä eri </w:t>
      </w:r>
      <w:r>
        <w:rPr>
          <w:sz w:val="24"/>
          <w:szCs w:val="24"/>
        </w:rPr>
        <w:t>osissa maastoa</w:t>
      </w:r>
      <w:r>
        <w:rPr>
          <w:color w:val="000000"/>
          <w:sz w:val="24"/>
          <w:szCs w:val="24"/>
        </w:rPr>
        <w:t xml:space="preserve">. Maastopohja on </w:t>
      </w:r>
      <w:r>
        <w:rPr>
          <w:sz w:val="24"/>
          <w:szCs w:val="24"/>
        </w:rPr>
        <w:t>enimmäkseen</w:t>
      </w:r>
      <w:r>
        <w:rPr>
          <w:color w:val="000000"/>
          <w:sz w:val="24"/>
          <w:szCs w:val="24"/>
        </w:rPr>
        <w:t xml:space="preserve"> hyväkulkuista. Areenan ja maaston korkeimman kohdan ero on 50 metriä. Ratasuunnittelulla pelkät penkkojen nousut on pyritty välttämään.</w:t>
      </w:r>
    </w:p>
    <w:p w14:paraId="72C50D81" w14:textId="77777777" w:rsidR="006F6166" w:rsidRDefault="006F6166">
      <w:pPr>
        <w:rPr>
          <w:color w:val="000000"/>
        </w:rPr>
      </w:pPr>
    </w:p>
    <w:p w14:paraId="0CA3F69E" w14:textId="77777777" w:rsidR="006F6166" w:rsidRDefault="00E60231">
      <w:pPr>
        <w:spacing w:line="240" w:lineRule="auto"/>
        <w:rPr>
          <w:color w:val="FF0000"/>
          <w:sz w:val="24"/>
          <w:szCs w:val="24"/>
          <w:highlight w:val="white"/>
        </w:rPr>
      </w:pPr>
      <w:r>
        <w:rPr>
          <w:b/>
          <w:color w:val="000000"/>
          <w:sz w:val="24"/>
          <w:szCs w:val="24"/>
          <w:highlight w:val="white"/>
        </w:rPr>
        <w:t xml:space="preserve">Kartta: </w:t>
      </w:r>
      <w:r>
        <w:rPr>
          <w:color w:val="000000"/>
          <w:sz w:val="24"/>
          <w:szCs w:val="24"/>
          <w:highlight w:val="white"/>
        </w:rPr>
        <w:t xml:space="preserve">Kartan mittakaava on 1:10 000, sarjoissa H/D10 sekä H/D50 ja vanhemmilla 1:7 500, käyräväli 5 metriä. Tulostekartta 6-värisenä 8/2020. </w:t>
      </w:r>
    </w:p>
    <w:p w14:paraId="0938BC7B" w14:textId="77777777" w:rsidR="006F6166" w:rsidRDefault="00E60231">
      <w:pPr>
        <w:spacing w:line="240" w:lineRule="auto"/>
        <w:rPr>
          <w:color w:val="000000"/>
        </w:rPr>
      </w:pPr>
      <w:r>
        <w:rPr>
          <w:color w:val="000000"/>
          <w:sz w:val="24"/>
          <w:szCs w:val="24"/>
          <w:highlight w:val="white"/>
        </w:rPr>
        <w:t xml:space="preserve">Maastotyö Asko Määtän </w:t>
      </w:r>
      <w:r>
        <w:rPr>
          <w:color w:val="000000"/>
          <w:sz w:val="24"/>
          <w:szCs w:val="24"/>
        </w:rPr>
        <w:t>taattua karttatyötä.</w:t>
      </w:r>
    </w:p>
    <w:p w14:paraId="60A36D2F" w14:textId="77777777" w:rsidR="006F6166" w:rsidRDefault="006F6166">
      <w:pPr>
        <w:rPr>
          <w:color w:val="000000"/>
        </w:rPr>
      </w:pPr>
    </w:p>
    <w:p w14:paraId="78A08E3F" w14:textId="77777777" w:rsidR="006F6166" w:rsidRDefault="00E60231">
      <w:pPr>
        <w:rPr>
          <w:color w:val="000000"/>
        </w:rPr>
      </w:pPr>
      <w:r>
        <w:rPr>
          <w:b/>
          <w:color w:val="000000"/>
          <w:sz w:val="24"/>
          <w:szCs w:val="24"/>
        </w:rPr>
        <w:t>Matkat:</w:t>
      </w:r>
      <w:r>
        <w:rPr>
          <w:color w:val="000000"/>
          <w:sz w:val="24"/>
          <w:szCs w:val="24"/>
        </w:rPr>
        <w:t xml:space="preserve"> Kilpailumatkat ja tavoiteajat ovat lajisääntöjen mukaisista hieman lyhennettyjä.</w:t>
      </w:r>
    </w:p>
    <w:p w14:paraId="427DEF7D" w14:textId="77777777" w:rsidR="006F6166" w:rsidRDefault="006F6166">
      <w:pPr>
        <w:rPr>
          <w:color w:val="000000"/>
        </w:rPr>
      </w:pPr>
    </w:p>
    <w:p w14:paraId="745957C3" w14:textId="77777777" w:rsidR="006F6166" w:rsidRDefault="00E60231">
      <w:pP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Ilmoittautuminen: </w:t>
      </w:r>
      <w:r>
        <w:rPr>
          <w:sz w:val="24"/>
          <w:szCs w:val="24"/>
        </w:rPr>
        <w:t>Oltava</w:t>
      </w:r>
      <w:r>
        <w:rPr>
          <w:color w:val="000000"/>
          <w:sz w:val="24"/>
          <w:szCs w:val="24"/>
        </w:rPr>
        <w:t xml:space="preserve"> perillä viimeistään maanantaina 31.8.2020 klo 24.00 mennessä IRMA-palveluun, sähköpostitse </w:t>
      </w:r>
      <w:hyperlink r:id="rId8">
        <w:r>
          <w:rPr>
            <w:color w:val="000000"/>
            <w:sz w:val="24"/>
            <w:szCs w:val="24"/>
            <w:u w:val="single"/>
          </w:rPr>
          <w:t>mikko.velhontie@outlook.com</w:t>
        </w:r>
      </w:hyperlink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</w:rPr>
        <w:t xml:space="preserve">tai postitse Mikko Kekki, Velhontie 17, 45740 Kuusankoski. Ilmoittautumisen yhteydessä on ilmoitettava kilpailijan Emit–numero. Ilmoittamatta jättäneille varaamme vuokrakortin, jonka saa infosta hintaan 5 €/päivä. </w:t>
      </w:r>
    </w:p>
    <w:p w14:paraId="2288CD60" w14:textId="77777777" w:rsidR="006F6166" w:rsidRDefault="006F6166">
      <w:pPr>
        <w:rPr>
          <w:color w:val="000000"/>
          <w:sz w:val="24"/>
          <w:szCs w:val="24"/>
        </w:rPr>
      </w:pPr>
    </w:p>
    <w:p w14:paraId="753BA753" w14:textId="77777777" w:rsidR="006F6166" w:rsidRDefault="00E60231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Ilmoittautuneiden määrä rajataan 460 osanottajaan.</w:t>
      </w:r>
    </w:p>
    <w:p w14:paraId="0C8F17FD" w14:textId="77777777" w:rsidR="006F6166" w:rsidRDefault="006F6166">
      <w:pPr>
        <w:rPr>
          <w:color w:val="000000"/>
        </w:rPr>
      </w:pPr>
    </w:p>
    <w:p w14:paraId="6897E9B3" w14:textId="77777777" w:rsidR="006F6166" w:rsidRDefault="00E60231">
      <w:pPr>
        <w:rPr>
          <w:color w:val="000000"/>
        </w:rPr>
      </w:pPr>
      <w:r>
        <w:rPr>
          <w:b/>
          <w:color w:val="000000"/>
          <w:sz w:val="24"/>
          <w:szCs w:val="24"/>
        </w:rPr>
        <w:t>Jälki-ilmoittautumiset:</w:t>
      </w:r>
      <w:r>
        <w:rPr>
          <w:color w:val="000000"/>
          <w:sz w:val="24"/>
          <w:szCs w:val="24"/>
        </w:rPr>
        <w:t xml:space="preserve"> Kaksinkertaisin maksuin keskiviikkoon 2.9.2020 klo 24.00 mennessä </w:t>
      </w:r>
      <w:proofErr w:type="spellStart"/>
      <w:r>
        <w:rPr>
          <w:color w:val="000000"/>
          <w:sz w:val="24"/>
          <w:szCs w:val="24"/>
        </w:rPr>
        <w:t>IRMAn</w:t>
      </w:r>
      <w:proofErr w:type="spellEnd"/>
      <w:r>
        <w:rPr>
          <w:color w:val="000000"/>
          <w:sz w:val="24"/>
          <w:szCs w:val="24"/>
        </w:rPr>
        <w:t xml:space="preserve"> kautta. Saattajasarjaan on mahdollista ilmoittautua kilpailupaikan info -pisteellä kilpailupäivänä klo 11.30 mennessä. </w:t>
      </w:r>
    </w:p>
    <w:p w14:paraId="26ED58FD" w14:textId="77777777" w:rsidR="006F6166" w:rsidRDefault="006F6166">
      <w:pPr>
        <w:rPr>
          <w:b/>
          <w:color w:val="000000"/>
          <w:sz w:val="24"/>
          <w:szCs w:val="24"/>
        </w:rPr>
      </w:pPr>
    </w:p>
    <w:p w14:paraId="7A7B9708" w14:textId="77777777" w:rsidR="006F6166" w:rsidRDefault="00E60231">
      <w:pPr>
        <w:rPr>
          <w:color w:val="FF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 xml:space="preserve">Osallistumismaksut: </w:t>
      </w:r>
      <w:r>
        <w:rPr>
          <w:color w:val="000000"/>
          <w:sz w:val="24"/>
          <w:szCs w:val="24"/>
        </w:rPr>
        <w:t xml:space="preserve">Sarjat 21-85 35€ nuoret (sarjat 14-20) 22€ ja lapset (sarjat 13-10 sekä saattajasarja) 15€. </w:t>
      </w:r>
    </w:p>
    <w:p w14:paraId="725E05CA" w14:textId="77777777" w:rsidR="006F6166" w:rsidRDefault="006F6166">
      <w:pPr>
        <w:rPr>
          <w:color w:val="FF0000"/>
          <w:sz w:val="24"/>
          <w:szCs w:val="24"/>
        </w:rPr>
      </w:pPr>
    </w:p>
    <w:p w14:paraId="1C110834" w14:textId="7B627A07" w:rsidR="006F6166" w:rsidRDefault="00E60231">
      <w:pP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Opastus:</w:t>
      </w:r>
      <w:r>
        <w:rPr>
          <w:color w:val="000000"/>
          <w:sz w:val="24"/>
          <w:szCs w:val="24"/>
        </w:rPr>
        <w:t xml:space="preserve"> VT6:lta Kukonojantien risteyksestä</w:t>
      </w:r>
      <w:r w:rsidR="00FB18CA">
        <w:rPr>
          <w:color w:val="000000"/>
          <w:sz w:val="24"/>
          <w:szCs w:val="24"/>
        </w:rPr>
        <w:t xml:space="preserve"> Elimäki-Kouvola väliltä</w:t>
      </w:r>
      <w:r>
        <w:rPr>
          <w:color w:val="000000"/>
          <w:sz w:val="24"/>
          <w:szCs w:val="24"/>
        </w:rPr>
        <w:t xml:space="preserve">. Ajoaika kilpailukeskukseen 4 minuuttia, pysäköinnin navigaattoriosoite </w:t>
      </w:r>
      <w:proofErr w:type="spellStart"/>
      <w:r>
        <w:rPr>
          <w:color w:val="000000"/>
          <w:sz w:val="24"/>
          <w:szCs w:val="24"/>
        </w:rPr>
        <w:t>Kuuksontie</w:t>
      </w:r>
      <w:proofErr w:type="spellEnd"/>
      <w:r>
        <w:rPr>
          <w:color w:val="000000"/>
          <w:sz w:val="24"/>
          <w:szCs w:val="24"/>
        </w:rPr>
        <w:t xml:space="preserve"> 125, Kouvola. Opastus paikallaan kilpailupäivän aamuna klo 7.30 alkaen.</w:t>
      </w:r>
    </w:p>
    <w:p w14:paraId="54746312" w14:textId="77777777" w:rsidR="006F6166" w:rsidRDefault="006F6166">
      <w:pPr>
        <w:rPr>
          <w:color w:val="000000"/>
        </w:rPr>
      </w:pPr>
    </w:p>
    <w:p w14:paraId="10097B84" w14:textId="77777777" w:rsidR="006F6166" w:rsidRDefault="00E60231">
      <w:pPr>
        <w:rPr>
          <w:color w:val="000000"/>
        </w:rPr>
      </w:pPr>
      <w:r>
        <w:rPr>
          <w:b/>
          <w:color w:val="000000"/>
          <w:sz w:val="24"/>
          <w:szCs w:val="24"/>
        </w:rPr>
        <w:t>Paikoitus:</w:t>
      </w:r>
      <w:r>
        <w:rPr>
          <w:color w:val="000000"/>
          <w:sz w:val="24"/>
          <w:szCs w:val="24"/>
        </w:rPr>
        <w:t xml:space="preserve"> Peltopysäköinti areenan vieressä. Sateisen syksyn sattuessa kelivarauksella tienvarsipysäköinti</w:t>
      </w:r>
      <w:r>
        <w:rPr>
          <w:sz w:val="24"/>
          <w:szCs w:val="24"/>
        </w:rPr>
        <w:t>, josta a</w:t>
      </w:r>
      <w:r>
        <w:rPr>
          <w:color w:val="000000"/>
          <w:sz w:val="24"/>
          <w:szCs w:val="24"/>
        </w:rPr>
        <w:t>reenalle kävelymatkaa 0,4-1,0 km.</w:t>
      </w:r>
    </w:p>
    <w:p w14:paraId="56D41F7D" w14:textId="77777777" w:rsidR="006F6166" w:rsidRDefault="006F6166">
      <w:pPr>
        <w:spacing w:line="240" w:lineRule="auto"/>
        <w:rPr>
          <w:color w:val="000000"/>
        </w:rPr>
      </w:pPr>
    </w:p>
    <w:p w14:paraId="22C8E284" w14:textId="77777777" w:rsidR="006F6166" w:rsidRDefault="00E60231">
      <w:pPr>
        <w:rPr>
          <w:color w:val="000000"/>
        </w:rPr>
      </w:pPr>
      <w:r>
        <w:rPr>
          <w:b/>
          <w:color w:val="000000"/>
          <w:sz w:val="24"/>
          <w:szCs w:val="24"/>
        </w:rPr>
        <w:t xml:space="preserve">Lähdöt: </w:t>
      </w:r>
      <w:r>
        <w:rPr>
          <w:color w:val="000000"/>
          <w:sz w:val="24"/>
          <w:szCs w:val="24"/>
        </w:rPr>
        <w:t>Aamupäivän lähdöt klo 10.00-11.30 ja iltapäivän lähdöt klo 12.30 – 14.00.</w:t>
      </w:r>
    </w:p>
    <w:p w14:paraId="0FA6AF35" w14:textId="77777777" w:rsidR="006F6166" w:rsidRDefault="006F6166">
      <w:pPr>
        <w:rPr>
          <w:color w:val="000000"/>
        </w:rPr>
      </w:pPr>
    </w:p>
    <w:p w14:paraId="089C4226" w14:textId="77777777" w:rsidR="006F6166" w:rsidRDefault="00E60231">
      <w:pPr>
        <w:rPr>
          <w:sz w:val="24"/>
          <w:szCs w:val="24"/>
        </w:rPr>
      </w:pPr>
      <w:r>
        <w:rPr>
          <w:b/>
          <w:sz w:val="24"/>
          <w:szCs w:val="24"/>
        </w:rPr>
        <w:t>Lähtöluettelot:</w:t>
      </w:r>
      <w:r>
        <w:rPr>
          <w:sz w:val="24"/>
          <w:szCs w:val="24"/>
        </w:rPr>
        <w:t xml:space="preserve"> </w:t>
      </w:r>
    </w:p>
    <w:p w14:paraId="6DA260A0" w14:textId="77777777" w:rsidR="006F6166" w:rsidRDefault="00E60231">
      <w:pPr>
        <w:rPr>
          <w:sz w:val="24"/>
          <w:szCs w:val="24"/>
        </w:rPr>
      </w:pPr>
      <w:r>
        <w:rPr>
          <w:sz w:val="24"/>
          <w:szCs w:val="24"/>
        </w:rPr>
        <w:t xml:space="preserve">Lähtöaikojen online-valinta avautuu </w:t>
      </w:r>
      <w:r>
        <w:rPr>
          <w:b/>
          <w:sz w:val="24"/>
          <w:szCs w:val="24"/>
        </w:rPr>
        <w:t>tiistaina 1.9</w:t>
      </w:r>
      <w:r>
        <w:rPr>
          <w:sz w:val="24"/>
          <w:szCs w:val="24"/>
        </w:rPr>
        <w:t>. klo 10 ja sulkeutuu torstaina 3.9. klo 22. Jälki-ilmoittautujat pääsevät valintaan mukaan ilmoittautumispäivän päätyttyä. Lähtöluettelot julkaistaan perjantaina 4.9. aamupäivällä.</w:t>
      </w:r>
    </w:p>
    <w:p w14:paraId="0961DC81" w14:textId="77777777" w:rsidR="006F6166" w:rsidRDefault="00E60231">
      <w:r>
        <w:rPr>
          <w:sz w:val="24"/>
          <w:szCs w:val="24"/>
        </w:rPr>
        <w:t xml:space="preserve">Linkki valintaohjelmaan: </w:t>
      </w:r>
      <w:hyperlink r:id="rId9">
        <w:r>
          <w:rPr>
            <w:sz w:val="24"/>
            <w:szCs w:val="24"/>
            <w:u w:val="single"/>
          </w:rPr>
          <w:t>https://sts.virit.in</w:t>
        </w:r>
      </w:hyperlink>
      <w:r>
        <w:t>.</w:t>
      </w:r>
    </w:p>
    <w:p w14:paraId="0A54F671" w14:textId="77777777" w:rsidR="006F6166" w:rsidRDefault="006F6166">
      <w:pPr>
        <w:rPr>
          <w:b/>
          <w:color w:val="000000"/>
          <w:sz w:val="24"/>
          <w:szCs w:val="24"/>
        </w:rPr>
      </w:pPr>
    </w:p>
    <w:p w14:paraId="787EFBA7" w14:textId="77777777" w:rsidR="006F6166" w:rsidRDefault="00E60231">
      <w:pP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Palkinnot: </w:t>
      </w:r>
      <w:r>
        <w:rPr>
          <w:color w:val="000000"/>
          <w:sz w:val="24"/>
          <w:szCs w:val="24"/>
        </w:rPr>
        <w:t>Kaikissa sarjoissa palkinnot yhteistulosten perusteella. Palkintoina on ostokortteja ja Tykkimäki-tuotteita. H/D21A-sarjoissa myös osakilpailujen voittajille bonuspalkinto. Palkinnot toimitetaan kilpailun jälkeen voittajien antamiin osoitteisiin.</w:t>
      </w:r>
    </w:p>
    <w:p w14:paraId="3A89351F" w14:textId="77777777" w:rsidR="006F6166" w:rsidRDefault="006F6166">
      <w:pPr>
        <w:rPr>
          <w:color w:val="000000"/>
        </w:rPr>
      </w:pPr>
    </w:p>
    <w:p w14:paraId="3CC7BF0D" w14:textId="77777777" w:rsidR="006F6166" w:rsidRDefault="00E60231">
      <w:pPr>
        <w:rPr>
          <w:color w:val="000000"/>
        </w:rPr>
      </w:pPr>
      <w:r>
        <w:rPr>
          <w:b/>
          <w:color w:val="000000"/>
          <w:sz w:val="24"/>
          <w:szCs w:val="24"/>
        </w:rPr>
        <w:t>Piikkarikielto:</w:t>
      </w:r>
      <w:r>
        <w:rPr>
          <w:color w:val="000000"/>
          <w:sz w:val="24"/>
          <w:szCs w:val="24"/>
        </w:rPr>
        <w:t xml:space="preserve"> Piikkareiden käyttö on kielletty. </w:t>
      </w:r>
      <w:proofErr w:type="spellStart"/>
      <w:r>
        <w:rPr>
          <w:color w:val="000000"/>
          <w:sz w:val="24"/>
          <w:szCs w:val="24"/>
        </w:rPr>
        <w:t>Nastarit</w:t>
      </w:r>
      <w:proofErr w:type="spellEnd"/>
      <w:r>
        <w:rPr>
          <w:color w:val="000000"/>
          <w:sz w:val="24"/>
          <w:szCs w:val="24"/>
        </w:rPr>
        <w:t xml:space="preserve"> on sallittu.</w:t>
      </w:r>
    </w:p>
    <w:p w14:paraId="55F938ED" w14:textId="77777777" w:rsidR="006F6166" w:rsidRDefault="006F6166">
      <w:pPr>
        <w:rPr>
          <w:color w:val="000000"/>
        </w:rPr>
      </w:pPr>
    </w:p>
    <w:p w14:paraId="5509C8D1" w14:textId="77777777" w:rsidR="006F6166" w:rsidRDefault="00E60231">
      <w:pPr>
        <w:rPr>
          <w:color w:val="000000"/>
        </w:rPr>
      </w:pPr>
      <w:r>
        <w:rPr>
          <w:b/>
          <w:color w:val="000000"/>
          <w:sz w:val="24"/>
          <w:szCs w:val="24"/>
        </w:rPr>
        <w:t xml:space="preserve">Kilpailukeskus/areena: </w:t>
      </w:r>
      <w:r>
        <w:rPr>
          <w:color w:val="000000"/>
          <w:sz w:val="24"/>
          <w:szCs w:val="24"/>
        </w:rPr>
        <w:t xml:space="preserve">Maatalon pihapiiri. Kilpailukeskuksessa on </w:t>
      </w:r>
      <w:proofErr w:type="spellStart"/>
      <w:r>
        <w:rPr>
          <w:color w:val="000000"/>
          <w:sz w:val="24"/>
          <w:szCs w:val="24"/>
        </w:rPr>
        <w:t>takeaway</w:t>
      </w:r>
      <w:proofErr w:type="spellEnd"/>
      <w:r>
        <w:rPr>
          <w:color w:val="000000"/>
          <w:sz w:val="24"/>
          <w:szCs w:val="24"/>
        </w:rPr>
        <w:t xml:space="preserve">-kahvio, </w:t>
      </w:r>
      <w:proofErr w:type="spellStart"/>
      <w:r>
        <w:rPr>
          <w:color w:val="000000"/>
          <w:sz w:val="24"/>
          <w:szCs w:val="24"/>
        </w:rPr>
        <w:t>wc:t</w:t>
      </w:r>
      <w:proofErr w:type="spellEnd"/>
      <w:r>
        <w:rPr>
          <w:color w:val="000000"/>
          <w:sz w:val="24"/>
          <w:szCs w:val="24"/>
        </w:rPr>
        <w:t xml:space="preserve">, ensiapu ja urheiluvälinemyyntiä. Ei pesupaikkaa eikä </w:t>
      </w:r>
      <w:proofErr w:type="spellStart"/>
      <w:r>
        <w:rPr>
          <w:color w:val="000000"/>
          <w:sz w:val="24"/>
          <w:szCs w:val="24"/>
        </w:rPr>
        <w:t>muksulaa</w:t>
      </w:r>
      <w:proofErr w:type="spellEnd"/>
      <w:r>
        <w:rPr>
          <w:color w:val="000000"/>
          <w:sz w:val="24"/>
          <w:szCs w:val="24"/>
        </w:rPr>
        <w:t>.</w:t>
      </w:r>
    </w:p>
    <w:p w14:paraId="7369E944" w14:textId="77777777" w:rsidR="006F6166" w:rsidRDefault="006F6166">
      <w:pPr>
        <w:rPr>
          <w:color w:val="000000"/>
        </w:rPr>
      </w:pPr>
    </w:p>
    <w:p w14:paraId="4126D2C2" w14:textId="27B73F43" w:rsidR="006F6166" w:rsidRDefault="00E60231">
      <w:pPr>
        <w:rPr>
          <w:color w:val="000000"/>
        </w:rPr>
      </w:pPr>
      <w:r>
        <w:rPr>
          <w:b/>
          <w:color w:val="000000"/>
          <w:sz w:val="24"/>
          <w:szCs w:val="24"/>
        </w:rPr>
        <w:t>Omatoimisuunnistus:</w:t>
      </w:r>
      <w:r>
        <w:rPr>
          <w:color w:val="000000"/>
          <w:sz w:val="24"/>
          <w:szCs w:val="24"/>
        </w:rPr>
        <w:t xml:space="preserve"> Kuntosuunnistusta ei ole</w:t>
      </w:r>
      <w:r>
        <w:rPr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Iltapäivän kilpailumaastoon on mahdollista lähteä omatoimisuunnistuksena klo 13.00 – 14.00. Tarjolla kolme eri ratavaihtoehtoa (A, B ja C), pituudet 5-2 km. Kartta on varattava ennakkoon, </w:t>
      </w:r>
      <w:proofErr w:type="spellStart"/>
      <w:r>
        <w:rPr>
          <w:color w:val="000000"/>
          <w:sz w:val="24"/>
          <w:szCs w:val="24"/>
        </w:rPr>
        <w:t>email</w:t>
      </w:r>
      <w:proofErr w:type="spellEnd"/>
      <w:r>
        <w:rPr>
          <w:color w:val="000000"/>
          <w:sz w:val="24"/>
          <w:szCs w:val="24"/>
        </w:rPr>
        <w:t xml:space="preserve">  </w:t>
      </w:r>
      <w:hyperlink r:id="rId10" w:history="1">
        <w:r w:rsidR="007D68A7" w:rsidRPr="006E0CB5">
          <w:rPr>
            <w:rStyle w:val="Hyperlink"/>
            <w:sz w:val="24"/>
            <w:szCs w:val="24"/>
          </w:rPr>
          <w:t>kyyronen@kymp.net</w:t>
        </w:r>
      </w:hyperlink>
      <w:r>
        <w:rPr>
          <w:color w:val="000000"/>
          <w:sz w:val="24"/>
          <w:szCs w:val="24"/>
        </w:rPr>
        <w:t>. Karttamaksu aikuiset 10€ ja alle 18v 5€. Omatoiminen emit-ajanotto.</w:t>
      </w:r>
    </w:p>
    <w:p w14:paraId="09703C77" w14:textId="77777777" w:rsidR="006F6166" w:rsidRDefault="006F6166">
      <w:pPr>
        <w:rPr>
          <w:color w:val="000000"/>
        </w:rPr>
      </w:pPr>
    </w:p>
    <w:p w14:paraId="31CC487E" w14:textId="77777777" w:rsidR="006F6166" w:rsidRDefault="00E60231">
      <w:pPr>
        <w:spacing w:line="240" w:lineRule="auto"/>
        <w:rPr>
          <w:color w:val="000000"/>
        </w:rPr>
      </w:pPr>
      <w:r>
        <w:rPr>
          <w:b/>
          <w:color w:val="000000"/>
          <w:sz w:val="24"/>
          <w:szCs w:val="24"/>
        </w:rPr>
        <w:t>Toimihenkilöt:</w:t>
      </w:r>
    </w:p>
    <w:p w14:paraId="0505EA83" w14:textId="77777777" w:rsidR="006F6166" w:rsidRDefault="00E60231">
      <w:pPr>
        <w:spacing w:line="240" w:lineRule="auto"/>
        <w:rPr>
          <w:color w:val="000000"/>
        </w:rPr>
      </w:pPr>
      <w:r>
        <w:rPr>
          <w:i/>
          <w:color w:val="000000"/>
          <w:sz w:val="24"/>
          <w:szCs w:val="24"/>
        </w:rPr>
        <w:t>Kilpailun johtaja:</w:t>
      </w:r>
      <w:r>
        <w:rPr>
          <w:color w:val="000000"/>
          <w:sz w:val="24"/>
          <w:szCs w:val="24"/>
        </w:rPr>
        <w:tab/>
        <w:t>Marika Zerni, 040 5723978</w:t>
      </w:r>
    </w:p>
    <w:p w14:paraId="4F0243CF" w14:textId="77777777" w:rsidR="006F6166" w:rsidRDefault="00E60231">
      <w:pPr>
        <w:spacing w:line="240" w:lineRule="auto"/>
        <w:ind w:left="2160" w:hanging="2160"/>
        <w:rPr>
          <w:color w:val="000000"/>
        </w:rPr>
      </w:pPr>
      <w:r>
        <w:rPr>
          <w:i/>
          <w:color w:val="000000"/>
          <w:sz w:val="24"/>
          <w:szCs w:val="24"/>
        </w:rPr>
        <w:t xml:space="preserve">Ratamestarit: </w:t>
      </w:r>
      <w:r>
        <w:rPr>
          <w:i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Heikki Kyyrönen, 045 8600 606</w:t>
      </w:r>
    </w:p>
    <w:p w14:paraId="24F03A16" w14:textId="77777777" w:rsidR="006F6166" w:rsidRDefault="00E60231">
      <w:pPr>
        <w:rPr>
          <w:color w:val="000000"/>
        </w:rPr>
      </w:pPr>
      <w:r>
        <w:rPr>
          <w:i/>
          <w:color w:val="000000"/>
          <w:sz w:val="24"/>
          <w:szCs w:val="24"/>
        </w:rPr>
        <w:t>Valvoja</w:t>
      </w:r>
      <w:r>
        <w:rPr>
          <w:color w:val="000000"/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Asko Karjalainen, Iitin Pyrintö</w:t>
      </w:r>
    </w:p>
    <w:p w14:paraId="2EF12853" w14:textId="77777777" w:rsidR="006F6166" w:rsidRDefault="00E60231">
      <w:pPr>
        <w:rPr>
          <w:color w:val="000000"/>
        </w:rPr>
      </w:pPr>
      <w:r>
        <w:rPr>
          <w:i/>
          <w:color w:val="000000"/>
          <w:sz w:val="24"/>
          <w:szCs w:val="24"/>
        </w:rPr>
        <w:t>Tiedottaja</w:t>
      </w:r>
      <w:r>
        <w:rPr>
          <w:color w:val="000000"/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sz w:val="24"/>
          <w:szCs w:val="24"/>
        </w:rPr>
        <w:t>Anna Ojala, 045 1372957</w:t>
      </w:r>
    </w:p>
    <w:p w14:paraId="74A4B2D1" w14:textId="77777777" w:rsidR="006F6166" w:rsidRDefault="006F6166">
      <w:pPr>
        <w:rPr>
          <w:color w:val="000000"/>
        </w:rPr>
      </w:pPr>
    </w:p>
    <w:p w14:paraId="6D6D04BE" w14:textId="77777777" w:rsidR="006F6166" w:rsidRDefault="00E60231">
      <w:pP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Lisätietoa:</w:t>
      </w:r>
      <w:hyperlink r:id="rId11">
        <w:r>
          <w:rPr>
            <w:color w:val="000000"/>
            <w:sz w:val="24"/>
            <w:szCs w:val="24"/>
          </w:rPr>
          <w:t xml:space="preserve"> </w:t>
        </w:r>
      </w:hyperlink>
      <w:r>
        <w:rPr>
          <w:color w:val="000000"/>
          <w:sz w:val="24"/>
          <w:szCs w:val="24"/>
          <w:u w:val="single"/>
        </w:rPr>
        <w:t xml:space="preserve">www.kouvolansuunnistajat.fi  </w:t>
      </w:r>
    </w:p>
    <w:p w14:paraId="24B43D6D" w14:textId="77777777" w:rsidR="00417C99" w:rsidRDefault="00417C99">
      <w:pPr>
        <w:rPr>
          <w:color w:val="000000"/>
          <w:sz w:val="24"/>
          <w:szCs w:val="24"/>
        </w:rPr>
      </w:pPr>
    </w:p>
    <w:p w14:paraId="0A5BE0F1" w14:textId="199FDB7E" w:rsidR="006F6166" w:rsidRDefault="00E60231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Tervetuloa!</w:t>
      </w:r>
    </w:p>
    <w:p w14:paraId="01D13108" w14:textId="77777777" w:rsidR="006F6166" w:rsidRPr="00417C99" w:rsidRDefault="00E60231">
      <w:pPr>
        <w:rPr>
          <w:color w:val="000000"/>
          <w:sz w:val="24"/>
          <w:szCs w:val="24"/>
        </w:rPr>
      </w:pPr>
      <w:r w:rsidRPr="00417C99">
        <w:rPr>
          <w:color w:val="000000"/>
          <w:sz w:val="24"/>
          <w:szCs w:val="24"/>
        </w:rPr>
        <w:t>Kouvolan Suunnistajat</w:t>
      </w:r>
    </w:p>
    <w:sectPr w:rsidR="006F6166" w:rsidRPr="00417C9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9" w:h="16834"/>
      <w:pgMar w:top="1440" w:right="1440" w:bottom="1440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697068" w14:textId="77777777" w:rsidR="001272EB" w:rsidRDefault="001272EB">
      <w:pPr>
        <w:spacing w:line="240" w:lineRule="auto"/>
      </w:pPr>
      <w:r>
        <w:separator/>
      </w:r>
    </w:p>
  </w:endnote>
  <w:endnote w:type="continuationSeparator" w:id="0">
    <w:p w14:paraId="39FE5654" w14:textId="77777777" w:rsidR="001272EB" w:rsidRDefault="001272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A13EF1" w14:textId="77777777" w:rsidR="006F6166" w:rsidRDefault="006F616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0F581C" w14:textId="77777777" w:rsidR="006F6166" w:rsidRDefault="006F616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329288" w14:textId="77777777" w:rsidR="006F6166" w:rsidRDefault="006F616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F953AE" w14:textId="77777777" w:rsidR="001272EB" w:rsidRDefault="001272EB">
      <w:pPr>
        <w:spacing w:line="240" w:lineRule="auto"/>
      </w:pPr>
      <w:r>
        <w:separator/>
      </w:r>
    </w:p>
  </w:footnote>
  <w:footnote w:type="continuationSeparator" w:id="0">
    <w:p w14:paraId="51A8EE87" w14:textId="77777777" w:rsidR="001272EB" w:rsidRDefault="001272E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532274" w14:textId="77777777" w:rsidR="006F6166" w:rsidRDefault="006F616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F778ED" w14:textId="77777777" w:rsidR="006F6166" w:rsidRDefault="006F616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199AA6" w14:textId="77777777" w:rsidR="006F6166" w:rsidRDefault="006F616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166"/>
    <w:rsid w:val="001272EB"/>
    <w:rsid w:val="002E68DD"/>
    <w:rsid w:val="002F3192"/>
    <w:rsid w:val="00417C99"/>
    <w:rsid w:val="00454818"/>
    <w:rsid w:val="006F6166"/>
    <w:rsid w:val="007D68A7"/>
    <w:rsid w:val="00E60231"/>
    <w:rsid w:val="00F07E32"/>
    <w:rsid w:val="00FB1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674CD"/>
  <w15:docId w15:val="{D819252E-7EA2-4BB0-BBFF-901B98296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fi-FI" w:eastAsia="fi-FI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319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192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48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4818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D68A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68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kko.velhontie@outlook.com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yperlink" Target="http://www.kouvolansuunnistajat.fi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mailto:kyyronen@kymp.net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sts.virit.in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444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Heikki Kyyrönen</dc:creator>
  <cp:lastModifiedBy>Peni Hannu</cp:lastModifiedBy>
  <cp:revision>4</cp:revision>
  <cp:lastPrinted>2020-07-19T09:39:00Z</cp:lastPrinted>
  <dcterms:created xsi:type="dcterms:W3CDTF">2020-07-19T09:32:00Z</dcterms:created>
  <dcterms:modified xsi:type="dcterms:W3CDTF">2020-07-19T09:59:00Z</dcterms:modified>
</cp:coreProperties>
</file>